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DA9CC" w14:textId="58022A5C" w:rsidR="007423F7" w:rsidRPr="0079683E" w:rsidRDefault="007423F7" w:rsidP="007423F7">
      <w:pPr>
        <w:jc w:val="center"/>
        <w:rPr>
          <w:rFonts w:ascii="Times New Roman" w:hAnsi="Times New Roman"/>
          <w:sz w:val="28"/>
          <w:szCs w:val="28"/>
          <w:lang w:val="sr-Cyrl-CS"/>
        </w:rPr>
      </w:pPr>
      <w:proofErr w:type="spellStart"/>
      <w:r w:rsidRPr="0079683E">
        <w:rPr>
          <w:rFonts w:ascii="Times New Roman" w:hAnsi="Times New Roman"/>
          <w:sz w:val="28"/>
          <w:szCs w:val="28"/>
        </w:rPr>
        <w:t>Извештај</w:t>
      </w:r>
      <w:proofErr w:type="spellEnd"/>
      <w:r w:rsidRPr="0079683E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79683E">
        <w:rPr>
          <w:rFonts w:ascii="Times New Roman" w:hAnsi="Times New Roman"/>
          <w:sz w:val="28"/>
          <w:szCs w:val="28"/>
        </w:rPr>
        <w:t>реализованим</w:t>
      </w:r>
      <w:proofErr w:type="spellEnd"/>
      <w:r w:rsidRPr="00796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83E">
        <w:rPr>
          <w:rFonts w:ascii="Times New Roman" w:hAnsi="Times New Roman"/>
          <w:sz w:val="28"/>
          <w:szCs w:val="28"/>
        </w:rPr>
        <w:t>активностима</w:t>
      </w:r>
      <w:proofErr w:type="spellEnd"/>
      <w:r w:rsidRPr="00796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 xml:space="preserve">током </w:t>
      </w:r>
      <w:r w:rsidR="009C1AC9">
        <w:rPr>
          <w:rFonts w:ascii="Times New Roman" w:hAnsi="Times New Roman"/>
          <w:sz w:val="28"/>
          <w:szCs w:val="28"/>
          <w:lang w:val="sr-Cyrl-CS"/>
        </w:rPr>
        <w:t>првог класификационог периода</w:t>
      </w:r>
      <w:r>
        <w:rPr>
          <w:rFonts w:ascii="Times New Roman" w:hAnsi="Times New Roman"/>
          <w:sz w:val="28"/>
          <w:szCs w:val="28"/>
          <w:lang w:val="sr-Cyrl-CS"/>
        </w:rPr>
        <w:t xml:space="preserve"> 20</w:t>
      </w:r>
      <w:r w:rsidR="009C1AC9">
        <w:rPr>
          <w:rFonts w:ascii="Times New Roman" w:hAnsi="Times New Roman"/>
          <w:sz w:val="28"/>
          <w:szCs w:val="28"/>
          <w:lang w:val="sr-Cyrl-CS"/>
        </w:rPr>
        <w:t>20</w:t>
      </w:r>
      <w:r>
        <w:rPr>
          <w:rFonts w:ascii="Times New Roman" w:hAnsi="Times New Roman"/>
          <w:sz w:val="28"/>
          <w:szCs w:val="28"/>
          <w:lang w:val="sr-Cyrl-CS"/>
        </w:rPr>
        <w:t>/20</w:t>
      </w:r>
      <w:r w:rsidR="009C1AC9">
        <w:rPr>
          <w:rFonts w:ascii="Times New Roman" w:hAnsi="Times New Roman"/>
          <w:sz w:val="28"/>
          <w:szCs w:val="28"/>
          <w:lang w:val="sr-Cyrl-CS"/>
        </w:rPr>
        <w:t>21</w:t>
      </w:r>
      <w:r>
        <w:rPr>
          <w:rFonts w:ascii="Times New Roman" w:hAnsi="Times New Roman"/>
          <w:sz w:val="28"/>
          <w:szCs w:val="28"/>
          <w:lang w:val="sr-Cyrl-CS"/>
        </w:rPr>
        <w:t xml:space="preserve">. год. </w:t>
      </w:r>
      <w:proofErr w:type="gramStart"/>
      <w:r w:rsidRPr="0079683E">
        <w:rPr>
          <w:rFonts w:ascii="Times New Roman" w:hAnsi="Times New Roman"/>
          <w:sz w:val="28"/>
          <w:szCs w:val="28"/>
        </w:rPr>
        <w:t>у</w:t>
      </w:r>
      <w:proofErr w:type="gramEnd"/>
      <w:r w:rsidRPr="00796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83E">
        <w:rPr>
          <w:rFonts w:ascii="Times New Roman" w:hAnsi="Times New Roman"/>
          <w:sz w:val="28"/>
          <w:szCs w:val="28"/>
        </w:rPr>
        <w:t>оквиру</w:t>
      </w:r>
      <w:proofErr w:type="spellEnd"/>
      <w:r w:rsidRPr="0079683E">
        <w:rPr>
          <w:rFonts w:ascii="Times New Roman" w:hAnsi="Times New Roman"/>
          <w:sz w:val="28"/>
          <w:szCs w:val="28"/>
        </w:rPr>
        <w:t xml:space="preserve"> </w:t>
      </w:r>
      <w:r w:rsidRPr="0079683E">
        <w:rPr>
          <w:rFonts w:ascii="Times New Roman" w:hAnsi="Times New Roman"/>
          <w:sz w:val="28"/>
          <w:szCs w:val="28"/>
          <w:lang w:val="sr-Cyrl-CS"/>
        </w:rPr>
        <w:t xml:space="preserve"> пројекта „Обогаћен једносменски рад“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14:paraId="0397CEDB" w14:textId="77777777" w:rsidR="007423F7" w:rsidRDefault="007423F7" w:rsidP="007423F7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71E74F91" w14:textId="77777777" w:rsidR="007423F7" w:rsidRPr="0079683E" w:rsidRDefault="007423F7" w:rsidP="007423F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9683E">
        <w:rPr>
          <w:rFonts w:ascii="Times New Roman" w:hAnsi="Times New Roman"/>
          <w:b/>
          <w:sz w:val="24"/>
          <w:szCs w:val="24"/>
          <w:lang w:val="sr-Cyrl-CS"/>
        </w:rPr>
        <w:t>Јога</w:t>
      </w:r>
    </w:p>
    <w:p w14:paraId="51E46DBA" w14:textId="6E61E36C" w:rsidR="007423F7" w:rsidRPr="00114CD2" w:rsidRDefault="009C1AC9" w:rsidP="007423F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Ч</w:t>
      </w:r>
      <w:r w:rsidR="007423F7">
        <w:rPr>
          <w:rFonts w:ascii="Times New Roman" w:hAnsi="Times New Roman"/>
          <w:sz w:val="24"/>
          <w:szCs w:val="24"/>
          <w:lang w:val="sr-Cyrl-CS"/>
        </w:rPr>
        <w:t xml:space="preserve">асови јоге </w:t>
      </w:r>
      <w:r>
        <w:rPr>
          <w:rFonts w:ascii="Times New Roman" w:hAnsi="Times New Roman"/>
          <w:sz w:val="24"/>
          <w:szCs w:val="24"/>
          <w:lang w:val="sr-Cyrl-CS"/>
        </w:rPr>
        <w:t>су реализовани</w:t>
      </w:r>
      <w:r w:rsidR="001B561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5618">
        <w:rPr>
          <w:rFonts w:ascii="Times New Roman" w:hAnsi="Times New Roman"/>
          <w:sz w:val="24"/>
          <w:szCs w:val="24"/>
          <w:lang w:val="sr-Cyrl-RS"/>
        </w:rPr>
        <w:t>уторком</w:t>
      </w:r>
      <w:r>
        <w:rPr>
          <w:rFonts w:ascii="Times New Roman" w:hAnsi="Times New Roman"/>
          <w:sz w:val="24"/>
          <w:szCs w:val="24"/>
          <w:lang w:val="sr-Cyrl-CS"/>
        </w:rPr>
        <w:t xml:space="preserve"> у 4/3 и </w:t>
      </w:r>
      <w:r w:rsidR="001B5618">
        <w:rPr>
          <w:rFonts w:ascii="Times New Roman" w:hAnsi="Times New Roman"/>
          <w:sz w:val="24"/>
          <w:szCs w:val="24"/>
          <w:lang w:val="sr-Cyrl-CS"/>
        </w:rPr>
        <w:t xml:space="preserve">средом у </w:t>
      </w:r>
      <w:r w:rsidR="00114CD2">
        <w:rPr>
          <w:rFonts w:ascii="Times New Roman" w:hAnsi="Times New Roman"/>
          <w:sz w:val="24"/>
          <w:szCs w:val="24"/>
          <w:lang w:val="sr-Cyrl-CS"/>
        </w:rPr>
        <w:t>4/4 за време 4. часа Б смене</w:t>
      </w:r>
      <w:r w:rsidR="00114CD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114CD2">
        <w:rPr>
          <w:rFonts w:ascii="Times New Roman" w:hAnsi="Times New Roman"/>
          <w:sz w:val="24"/>
          <w:szCs w:val="24"/>
          <w:lang w:val="sr-Cyrl-RS"/>
        </w:rPr>
        <w:t xml:space="preserve">као и у продуженом боравку за ученике 3. разреда . У боравку се у оквиру ове радионице раде основне јога вежбе у дворишту , или се ученицима пружа подршка у учењу – здрава исхрана, значај физичких активности , мере превенције и заштите од вируса. </w:t>
      </w:r>
      <w:bookmarkStart w:id="0" w:name="_GoBack"/>
      <w:bookmarkEnd w:id="0"/>
    </w:p>
    <w:p w14:paraId="435262BE" w14:textId="77777777" w:rsidR="007423F7" w:rsidRDefault="007423F7" w:rsidP="007423F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sr-Cyrl-CS"/>
        </w:rPr>
      </w:pPr>
    </w:p>
    <w:p w14:paraId="4AA2FB9F" w14:textId="662B082F" w:rsidR="007423F7" w:rsidRDefault="007423F7" w:rsidP="007423F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Током септембра и октобра се, на часовима, највише вршила припрема ученика </w:t>
      </w:r>
      <w:r w:rsidR="009C1AC9">
        <w:rPr>
          <w:rFonts w:ascii="Times New Roman" w:hAnsi="Times New Roman"/>
          <w:sz w:val="24"/>
          <w:szCs w:val="24"/>
          <w:lang w:val="sr-Cyrl-CS"/>
        </w:rPr>
        <w:t xml:space="preserve">четвртог разреда </w:t>
      </w:r>
      <w:r>
        <w:rPr>
          <w:rFonts w:ascii="Times New Roman" w:hAnsi="Times New Roman"/>
          <w:sz w:val="24"/>
          <w:szCs w:val="24"/>
          <w:lang w:val="sr-Cyrl-CS"/>
        </w:rPr>
        <w:t>за нову активност кроз кратке</w:t>
      </w:r>
      <w:r w:rsidRPr="00EA1BFB">
        <w:rPr>
          <w:rFonts w:ascii="Times New Roman" w:hAnsi="Times New Roman"/>
          <w:sz w:val="24"/>
          <w:szCs w:val="24"/>
          <w:lang w:val="sr-Cyrl-CS"/>
        </w:rPr>
        <w:t xml:space="preserve"> разговор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EA1BFB">
        <w:rPr>
          <w:rFonts w:ascii="Times New Roman" w:hAnsi="Times New Roman"/>
          <w:sz w:val="24"/>
          <w:szCs w:val="24"/>
          <w:lang w:val="sr-Cyrl-CS"/>
        </w:rPr>
        <w:t xml:space="preserve"> и договор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EA1BFB">
        <w:rPr>
          <w:rFonts w:ascii="Times New Roman" w:hAnsi="Times New Roman"/>
          <w:sz w:val="24"/>
          <w:szCs w:val="24"/>
          <w:lang w:val="sr-Cyrl-CS"/>
        </w:rPr>
        <w:t xml:space="preserve"> о п</w:t>
      </w:r>
      <w:r>
        <w:rPr>
          <w:rFonts w:ascii="Times New Roman" w:hAnsi="Times New Roman"/>
          <w:sz w:val="24"/>
          <w:szCs w:val="24"/>
          <w:lang w:val="sr-Cyrl-CS"/>
        </w:rPr>
        <w:t>равилима понашања на часу јоге са циљем постизања</w:t>
      </w:r>
      <w:r w:rsidRPr="00EA1BFB">
        <w:rPr>
          <w:rFonts w:ascii="Times New Roman" w:hAnsi="Times New Roman"/>
          <w:sz w:val="24"/>
          <w:szCs w:val="24"/>
          <w:lang w:val="sr-Cyrl-CS"/>
        </w:rPr>
        <w:t xml:space="preserve"> унутрашњ</w:t>
      </w:r>
      <w:r>
        <w:rPr>
          <w:rFonts w:ascii="Times New Roman" w:hAnsi="Times New Roman"/>
          <w:sz w:val="24"/>
          <w:szCs w:val="24"/>
          <w:lang w:val="sr-Cyrl-CS"/>
        </w:rPr>
        <w:t xml:space="preserve">ег мира и сабраности за јога час. Ученици су увежбали </w:t>
      </w:r>
      <w:r w:rsidRPr="00EA1BFB">
        <w:rPr>
          <w:rFonts w:ascii="Times New Roman" w:hAnsi="Times New Roman"/>
          <w:sz w:val="24"/>
          <w:szCs w:val="24"/>
          <w:lang w:val="sr-Cyrl-CS"/>
        </w:rPr>
        <w:t>постепени прелазак из свакодневног живота, напетости и журбе у стање менталне и физичке опуштености.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99BF27A" w14:textId="77777777" w:rsidR="007423F7" w:rsidRDefault="007423F7" w:rsidP="007423F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sr-Cyrl-CS"/>
        </w:rPr>
      </w:pPr>
    </w:p>
    <w:p w14:paraId="1EB22BDB" w14:textId="77777777" w:rsidR="007423F7" w:rsidRDefault="007423F7" w:rsidP="007423F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Вежбали смо </w:t>
      </w:r>
      <w:r w:rsidRPr="00EA1BFB">
        <w:rPr>
          <w:rFonts w:ascii="Times New Roman" w:hAnsi="Times New Roman"/>
          <w:sz w:val="24"/>
          <w:szCs w:val="24"/>
          <w:lang w:val="sr-Cyrl-CS"/>
        </w:rPr>
        <w:t>основни седећи положај у јоги – сидасан или сукасан асан</w:t>
      </w:r>
      <w:r>
        <w:rPr>
          <w:rFonts w:ascii="Times New Roman" w:hAnsi="Times New Roman"/>
          <w:sz w:val="24"/>
          <w:szCs w:val="24"/>
          <w:lang w:val="sr-Cyrl-CS"/>
        </w:rPr>
        <w:t xml:space="preserve">у као и остале асане, све </w:t>
      </w:r>
      <w:r w:rsidRPr="00EA1BFB">
        <w:rPr>
          <w:rFonts w:ascii="Times New Roman" w:hAnsi="Times New Roman"/>
          <w:sz w:val="24"/>
          <w:szCs w:val="24"/>
          <w:lang w:val="sr-Cyrl-CS"/>
        </w:rPr>
        <w:t>у границама пријатности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уз</w:t>
      </w:r>
      <w:r w:rsidRPr="00EA1BFB">
        <w:rPr>
          <w:rFonts w:ascii="Times New Roman" w:hAnsi="Times New Roman"/>
          <w:sz w:val="24"/>
          <w:szCs w:val="24"/>
          <w:lang w:val="sr-Cyrl-CS"/>
        </w:rPr>
        <w:t xml:space="preserve"> усмеравање пажње на поједине делове тела активне у одређеној асани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EA1BFB">
        <w:rPr>
          <w:rFonts w:ascii="Times New Roman" w:hAnsi="Times New Roman"/>
          <w:sz w:val="24"/>
          <w:szCs w:val="24"/>
          <w:lang w:val="sr-Cyrl-CS"/>
        </w:rPr>
        <w:t xml:space="preserve">У уводном делу часа </w:t>
      </w:r>
      <w:r>
        <w:rPr>
          <w:rFonts w:ascii="Times New Roman" w:hAnsi="Times New Roman"/>
          <w:sz w:val="24"/>
          <w:szCs w:val="24"/>
          <w:lang w:val="sr-Cyrl-CS"/>
        </w:rPr>
        <w:t>посвећивали смо више пажње</w:t>
      </w:r>
      <w:r w:rsidRPr="00EA1BFB">
        <w:rPr>
          <w:rFonts w:ascii="Times New Roman" w:hAnsi="Times New Roman"/>
          <w:sz w:val="24"/>
          <w:szCs w:val="24"/>
          <w:lang w:val="sr-Cyrl-CS"/>
        </w:rPr>
        <w:t xml:space="preserve"> вежбама дисања, тј. сабирању пажње на дисајни ток (фазе комплетног јога дисања).</w:t>
      </w:r>
    </w:p>
    <w:p w14:paraId="34493BDD" w14:textId="77777777" w:rsidR="007423F7" w:rsidRPr="00EA1BFB" w:rsidRDefault="007423F7" w:rsidP="007423F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sr-Cyrl-CS"/>
        </w:rPr>
      </w:pPr>
    </w:p>
    <w:p w14:paraId="788A55D0" w14:textId="1BE5F05B" w:rsidR="007423F7" w:rsidRDefault="007423F7" w:rsidP="007423F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Главни део часа је обухватао с</w:t>
      </w:r>
      <w:r w:rsidRPr="00EA1BFB">
        <w:rPr>
          <w:rFonts w:ascii="Times New Roman" w:hAnsi="Times New Roman"/>
          <w:sz w:val="24"/>
          <w:szCs w:val="24"/>
          <w:lang w:val="sr-Cyrl-CS"/>
        </w:rPr>
        <w:t>куп вежби за јачање</w:t>
      </w:r>
      <w:r>
        <w:rPr>
          <w:rFonts w:ascii="Times New Roman" w:hAnsi="Times New Roman"/>
          <w:sz w:val="24"/>
          <w:szCs w:val="24"/>
          <w:lang w:val="sr-Cyrl-CS"/>
        </w:rPr>
        <w:t xml:space="preserve"> мускулатуре трупа, руку и ногу као и за </w:t>
      </w:r>
      <w:r w:rsidRPr="00EA1BFB">
        <w:rPr>
          <w:rFonts w:ascii="Times New Roman" w:hAnsi="Times New Roman"/>
          <w:sz w:val="24"/>
          <w:szCs w:val="24"/>
          <w:lang w:val="sr-Cyrl-CS"/>
        </w:rPr>
        <w:t>јачање концентрације</w:t>
      </w:r>
      <w:r>
        <w:rPr>
          <w:rFonts w:ascii="Times New Roman" w:hAnsi="Times New Roman"/>
          <w:sz w:val="24"/>
          <w:szCs w:val="24"/>
          <w:lang w:val="sr-Cyrl-CS"/>
        </w:rPr>
        <w:t xml:space="preserve"> кроз равнотежне положаје (асана дрво).</w:t>
      </w:r>
    </w:p>
    <w:p w14:paraId="6E0B062B" w14:textId="77777777" w:rsidR="007423F7" w:rsidRDefault="007423F7" w:rsidP="007423F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sr-Cyrl-CS"/>
        </w:rPr>
      </w:pPr>
    </w:p>
    <w:p w14:paraId="56F8C055" w14:textId="77777777" w:rsidR="007423F7" w:rsidRDefault="007423F7" w:rsidP="007423F7">
      <w:pPr>
        <w:ind w:firstLine="42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Сваки час смо завршавали пријатном неуро-мускулаторном релаксацијом. Наравно, час је пратила пријатна релаксирајућа музика.</w:t>
      </w:r>
    </w:p>
    <w:p w14:paraId="1FF75359" w14:textId="77777777" w:rsidR="00C43F00" w:rsidRDefault="00C43F00"/>
    <w:p w14:paraId="6E454855" w14:textId="77777777" w:rsidR="007423F7" w:rsidRDefault="007423F7">
      <w:pPr>
        <w:rPr>
          <w:rFonts w:ascii="Times New Roman" w:hAnsi="Times New Roman"/>
          <w:sz w:val="24"/>
          <w:szCs w:val="24"/>
          <w:lang w:val="sr-Cyrl-RS"/>
        </w:rPr>
      </w:pPr>
    </w:p>
    <w:p w14:paraId="72F4DE43" w14:textId="77777777" w:rsidR="007423F7" w:rsidRDefault="007423F7" w:rsidP="007423F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Маријана Јовановић</w:t>
      </w:r>
    </w:p>
    <w:p w14:paraId="36FF9412" w14:textId="77777777" w:rsidR="007423F7" w:rsidRPr="007423F7" w:rsidRDefault="007423F7" w:rsidP="007423F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наставник биологије и сертификовани инструктор јоге</w:t>
      </w:r>
    </w:p>
    <w:sectPr w:rsidR="007423F7" w:rsidRPr="0074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F7"/>
    <w:rsid w:val="00114CD2"/>
    <w:rsid w:val="001B5618"/>
    <w:rsid w:val="007423F7"/>
    <w:rsid w:val="009C1AC9"/>
    <w:rsid w:val="00C43F00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7A6F"/>
  <w15:chartTrackingRefBased/>
  <w15:docId w15:val="{EC958F27-1036-44F7-BEA9-D216C4F4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F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Kralj Petar</cp:lastModifiedBy>
  <cp:revision>3</cp:revision>
  <dcterms:created xsi:type="dcterms:W3CDTF">2020-11-09T10:44:00Z</dcterms:created>
  <dcterms:modified xsi:type="dcterms:W3CDTF">2020-11-09T11:00:00Z</dcterms:modified>
</cp:coreProperties>
</file>